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5E40E" w14:textId="77777777" w:rsidR="00D722B8" w:rsidRPr="00AC2051" w:rsidRDefault="00D722B8" w:rsidP="00D722B8">
      <w:pPr>
        <w:rPr>
          <w:rFonts w:ascii="Goethe FF Clan" w:hAnsi="Goethe FF Clan"/>
          <w:b/>
          <w:bCs/>
          <w:sz w:val="28"/>
          <w:szCs w:val="28"/>
        </w:rPr>
      </w:pPr>
      <w:r w:rsidRPr="00AC2051">
        <w:rPr>
          <w:rFonts w:ascii="Goethe FF Clan" w:hAnsi="Goethe FF Clan"/>
          <w:b/>
          <w:bCs/>
          <w:sz w:val="28"/>
          <w:szCs w:val="28"/>
        </w:rPr>
        <w:t>ワークショップ：</w:t>
      </w:r>
      <w:r w:rsidRPr="00AC2051">
        <w:rPr>
          <w:rFonts w:ascii="Goethe FF Clan" w:hAnsi="Goethe FF Clan"/>
          <w:b/>
          <w:bCs/>
          <w:sz w:val="28"/>
          <w:szCs w:val="28"/>
        </w:rPr>
        <w:t xml:space="preserve"> </w:t>
      </w:r>
      <w:r w:rsidRPr="00AC2051">
        <w:rPr>
          <w:rFonts w:ascii="Goethe FF Clan" w:hAnsi="Goethe FF Clan"/>
          <w:b/>
          <w:bCs/>
          <w:sz w:val="28"/>
          <w:szCs w:val="28"/>
        </w:rPr>
        <w:t>生成</w:t>
      </w:r>
      <w:r w:rsidRPr="00AC2051">
        <w:rPr>
          <w:rFonts w:ascii="Goethe FF Clan" w:hAnsi="Goethe FF Clan"/>
          <w:b/>
          <w:bCs/>
          <w:sz w:val="28"/>
          <w:szCs w:val="28"/>
        </w:rPr>
        <w:t>AI</w:t>
      </w:r>
      <w:r w:rsidRPr="00AC2051">
        <w:rPr>
          <w:rFonts w:ascii="Goethe FF Clan" w:hAnsi="Goethe FF Clan"/>
          <w:b/>
          <w:bCs/>
          <w:sz w:val="28"/>
          <w:szCs w:val="28"/>
        </w:rPr>
        <w:t>を授業にちょっとプラス！</w:t>
      </w:r>
      <w:r w:rsidRPr="00AC2051">
        <w:rPr>
          <w:rFonts w:ascii="Goethe FF Clan" w:hAnsi="Goethe FF Clan"/>
          <w:b/>
          <w:bCs/>
          <w:sz w:val="28"/>
          <w:szCs w:val="28"/>
        </w:rPr>
        <w:t xml:space="preserve">- </w:t>
      </w:r>
      <w:r w:rsidRPr="00AC2051">
        <w:rPr>
          <w:rFonts w:ascii="Goethe FF Clan" w:hAnsi="Goethe FF Clan"/>
          <w:b/>
          <w:bCs/>
          <w:sz w:val="28"/>
          <w:szCs w:val="28"/>
        </w:rPr>
        <w:t>教材づくりを体験してみよう</w:t>
      </w:r>
    </w:p>
    <w:p w14:paraId="4D76EC5A" w14:textId="34B4B221" w:rsidR="00D722B8" w:rsidRPr="00AC2051" w:rsidRDefault="00D722B8" w:rsidP="00D722B8">
      <w:pPr>
        <w:rPr>
          <w:b/>
          <w:bCs/>
        </w:rPr>
      </w:pPr>
      <w:r w:rsidRPr="00AC2051">
        <w:rPr>
          <w:rFonts w:hint="eastAsia"/>
          <w:b/>
          <w:bCs/>
        </w:rPr>
        <w:t>2026</w:t>
      </w:r>
      <w:r w:rsidRPr="00AC2051">
        <w:rPr>
          <w:rFonts w:hint="eastAsia"/>
          <w:b/>
          <w:bCs/>
        </w:rPr>
        <w:t>年</w:t>
      </w:r>
      <w:r w:rsidRPr="00AC2051">
        <w:rPr>
          <w:rFonts w:hint="eastAsia"/>
          <w:b/>
          <w:bCs/>
        </w:rPr>
        <w:t>11</w:t>
      </w:r>
      <w:r w:rsidRPr="00AC2051">
        <w:rPr>
          <w:rFonts w:hint="eastAsia"/>
          <w:b/>
          <w:bCs/>
        </w:rPr>
        <w:t>月</w:t>
      </w:r>
      <w:r w:rsidRPr="00AC2051">
        <w:rPr>
          <w:rFonts w:hint="eastAsia"/>
          <w:b/>
          <w:bCs/>
        </w:rPr>
        <w:t>23</w:t>
      </w:r>
      <w:r w:rsidRPr="00AC2051">
        <w:rPr>
          <w:rFonts w:hint="eastAsia"/>
          <w:b/>
          <w:bCs/>
        </w:rPr>
        <w:t>日</w:t>
      </w:r>
      <w:r w:rsidRPr="00AC2051">
        <w:rPr>
          <w:rFonts w:hint="eastAsia"/>
          <w:b/>
          <w:bCs/>
        </w:rPr>
        <w:t xml:space="preserve"> (</w:t>
      </w:r>
      <w:r w:rsidRPr="00AC2051">
        <w:rPr>
          <w:rFonts w:hint="eastAsia"/>
          <w:b/>
          <w:bCs/>
        </w:rPr>
        <w:t>月・祝</w:t>
      </w:r>
      <w:r w:rsidRPr="00AC2051">
        <w:rPr>
          <w:rFonts w:hint="eastAsia"/>
          <w:b/>
          <w:bCs/>
        </w:rPr>
        <w:t>)</w:t>
      </w:r>
      <w:r w:rsidRPr="00AC2051">
        <w:rPr>
          <w:rFonts w:hint="eastAsia"/>
          <w:b/>
          <w:bCs/>
        </w:rPr>
        <w:t xml:space="preserve">　</w:t>
      </w:r>
      <w:r w:rsidRPr="00AC2051">
        <w:rPr>
          <w:rFonts w:hint="eastAsia"/>
          <w:b/>
          <w:bCs/>
        </w:rPr>
        <w:t>12:30-17:00</w:t>
      </w:r>
      <w:r w:rsidR="00AC2051">
        <w:rPr>
          <w:b/>
          <w:bCs/>
        </w:rPr>
        <w:br/>
      </w:r>
      <w:r w:rsidRPr="00AC2051">
        <w:rPr>
          <w:rFonts w:hint="eastAsia"/>
          <w:b/>
          <w:bCs/>
        </w:rPr>
        <w:t>場所：ゲーテ・インスティトゥート東京、</w:t>
      </w:r>
      <w:r w:rsidRPr="00AC2051">
        <w:rPr>
          <w:rFonts w:hint="eastAsia"/>
          <w:b/>
          <w:bCs/>
        </w:rPr>
        <w:t>207</w:t>
      </w:r>
      <w:r w:rsidRPr="00AC2051">
        <w:rPr>
          <w:rFonts w:hint="eastAsia"/>
          <w:b/>
          <w:bCs/>
        </w:rPr>
        <w:t>教室</w:t>
      </w:r>
      <w:r w:rsidRPr="00AC2051">
        <w:rPr>
          <w:b/>
          <w:bCs/>
        </w:rPr>
        <w:br/>
      </w:r>
      <w:r w:rsidRPr="00AC2051">
        <w:rPr>
          <w:rFonts w:hint="eastAsia"/>
          <w:b/>
          <w:bCs/>
        </w:rPr>
        <w:t>講師：岩居弘樹（いわいひろき）</w:t>
      </w:r>
    </w:p>
    <w:p w14:paraId="33DB935A" w14:textId="77777777" w:rsidR="00D722B8" w:rsidRDefault="00D722B8" w:rsidP="00D722B8"/>
    <w:p w14:paraId="59DD3F8A" w14:textId="13227023" w:rsidR="00D722B8" w:rsidRDefault="00D722B8" w:rsidP="00D722B8">
      <w:r>
        <w:rPr>
          <w:rFonts w:hint="eastAsia"/>
        </w:rPr>
        <w:t>生成</w:t>
      </w:r>
      <w:r>
        <w:rPr>
          <w:rFonts w:hint="eastAsia"/>
        </w:rPr>
        <w:t>AI</w:t>
      </w:r>
      <w:r>
        <w:rPr>
          <w:rFonts w:hint="eastAsia"/>
        </w:rPr>
        <w:t>を授業で使ってみたいけれど、何をどうすればいいかわからない方、研修を受けたけれど、具体的にどうしたらいいのだろう、と思っている方はいませんか？そんなみなさんを対象に、授業や学習に活用できる</w:t>
      </w:r>
      <w:r>
        <w:rPr>
          <w:rFonts w:hint="eastAsia"/>
        </w:rPr>
        <w:t>AI</w:t>
      </w:r>
      <w:r>
        <w:rPr>
          <w:rFonts w:hint="eastAsia"/>
        </w:rPr>
        <w:t>ツールを紹介します。</w:t>
      </w:r>
    </w:p>
    <w:p w14:paraId="17DB710B" w14:textId="77777777" w:rsidR="00D722B8" w:rsidRDefault="00D722B8" w:rsidP="00D722B8"/>
    <w:p w14:paraId="588C79A7" w14:textId="77777777" w:rsidR="00D722B8" w:rsidRDefault="00D722B8" w:rsidP="00D722B8">
      <w:r>
        <w:rPr>
          <w:rFonts w:hint="eastAsia"/>
        </w:rPr>
        <w:t>Padlet Arcade</w:t>
      </w:r>
      <w:r>
        <w:rPr>
          <w:rFonts w:hint="eastAsia"/>
        </w:rPr>
        <w:t>を使った練習問題作成や、生成</w:t>
      </w:r>
      <w:r>
        <w:rPr>
          <w:rFonts w:hint="eastAsia"/>
        </w:rPr>
        <w:t>AI</w:t>
      </w:r>
      <w:r>
        <w:rPr>
          <w:rFonts w:hint="eastAsia"/>
        </w:rPr>
        <w:t>（</w:t>
      </w:r>
      <w:r>
        <w:rPr>
          <w:rFonts w:hint="eastAsia"/>
        </w:rPr>
        <w:t>Gemini / Notebook</w:t>
      </w:r>
      <w:r>
        <w:rPr>
          <w:rFonts w:hint="eastAsia"/>
        </w:rPr>
        <w:t>）を使って教科書・プリント・</w:t>
      </w:r>
      <w:r>
        <w:rPr>
          <w:rFonts w:hint="eastAsia"/>
        </w:rPr>
        <w:t>PDF</w:t>
      </w:r>
      <w:r>
        <w:rPr>
          <w:rFonts w:hint="eastAsia"/>
        </w:rPr>
        <w:t>から単語や表現を抜き出したり、テキストを加工したりと、生成</w:t>
      </w:r>
      <w:r>
        <w:rPr>
          <w:rFonts w:hint="eastAsia"/>
        </w:rPr>
        <w:t>AI</w:t>
      </w:r>
      <w:r>
        <w:rPr>
          <w:rFonts w:hint="eastAsia"/>
        </w:rPr>
        <w:t>を授業準備にちょっと便利に使う方法を実際に体験します。</w:t>
      </w:r>
    </w:p>
    <w:p w14:paraId="2023E086" w14:textId="77777777" w:rsidR="00D722B8" w:rsidRDefault="00D722B8" w:rsidP="00D722B8"/>
    <w:p w14:paraId="2F04F7DF" w14:textId="1D2524A4" w:rsidR="00D722B8" w:rsidRDefault="00D722B8" w:rsidP="00D722B8">
      <w:r>
        <w:rPr>
          <w:rFonts w:hint="eastAsia"/>
        </w:rPr>
        <w:t>教科書</w:t>
      </w:r>
      <w:r>
        <w:rPr>
          <w:rFonts w:hint="eastAsia"/>
        </w:rPr>
        <w:t xml:space="preserve"> </w:t>
      </w:r>
      <w:r>
        <w:rPr>
          <w:rFonts w:hint="eastAsia"/>
        </w:rPr>
        <w:t>→</w:t>
      </w:r>
      <w:r>
        <w:rPr>
          <w:rFonts w:hint="eastAsia"/>
        </w:rPr>
        <w:t xml:space="preserve"> AI</w:t>
      </w:r>
      <w:r>
        <w:rPr>
          <w:rFonts w:hint="eastAsia"/>
        </w:rPr>
        <w:t>で整理</w:t>
      </w:r>
      <w:r>
        <w:rPr>
          <w:rFonts w:hint="eastAsia"/>
        </w:rPr>
        <w:t xml:space="preserve"> </w:t>
      </w:r>
      <w:r>
        <w:rPr>
          <w:rFonts w:hint="eastAsia"/>
        </w:rPr>
        <w:t>→</w:t>
      </w:r>
      <w:r>
        <w:rPr>
          <w:rFonts w:hint="eastAsia"/>
        </w:rPr>
        <w:t xml:space="preserve"> Arcade</w:t>
      </w:r>
      <w:r>
        <w:rPr>
          <w:rFonts w:hint="eastAsia"/>
        </w:rPr>
        <w:t>で教材化</w:t>
      </w:r>
      <w:r>
        <w:rPr>
          <w:rFonts w:hint="eastAsia"/>
        </w:rPr>
        <w:t xml:space="preserve"> </w:t>
      </w:r>
      <w:r>
        <w:rPr>
          <w:rFonts w:hint="eastAsia"/>
        </w:rPr>
        <w:t>→</w:t>
      </w:r>
      <w:r>
        <w:rPr>
          <w:rFonts w:hint="eastAsia"/>
        </w:rPr>
        <w:t xml:space="preserve"> </w:t>
      </w:r>
      <w:r>
        <w:rPr>
          <w:rFonts w:hint="eastAsia"/>
        </w:rPr>
        <w:t>生徒に共有</w:t>
      </w:r>
      <w:r w:rsidR="00AC2051">
        <w:br/>
      </w:r>
      <w:r>
        <w:rPr>
          <w:rFonts w:hint="eastAsia"/>
        </w:rPr>
        <w:t>という流れを体験し、「これなら明日の授業でも使えそう！」というポイントを見つけましょう。</w:t>
      </w:r>
    </w:p>
    <w:p w14:paraId="69E1B70C" w14:textId="34FB5955" w:rsidR="00D722B8" w:rsidRDefault="00D722B8" w:rsidP="00D722B8">
      <w:r>
        <w:rPr>
          <w:rFonts w:hint="eastAsia"/>
        </w:rPr>
        <w:t>ワークショップの際には</w:t>
      </w:r>
      <w:r w:rsidRPr="00AC2051">
        <w:rPr>
          <w:b/>
          <w:bCs/>
        </w:rPr>
        <w:t>PC</w:t>
      </w:r>
      <w:r w:rsidRPr="00AC2051">
        <w:rPr>
          <w:rFonts w:hint="eastAsia"/>
          <w:b/>
          <w:bCs/>
        </w:rPr>
        <w:t>、スマートフォン、お使いの教科書や補助教材</w:t>
      </w:r>
      <w:r>
        <w:rPr>
          <w:rFonts w:hint="eastAsia"/>
        </w:rPr>
        <w:t>をご持参ください。ワークショップ終了後は、参加者同士の交流会を予定しています。</w:t>
      </w:r>
    </w:p>
    <w:p w14:paraId="05342AE2" w14:textId="1F5E53BD" w:rsidR="00D722B8" w:rsidRDefault="00D722B8" w:rsidP="00D722B8"/>
    <w:p w14:paraId="1C6312EF" w14:textId="77777777" w:rsidR="00D722B8" w:rsidRDefault="00D722B8" w:rsidP="00D722B8">
      <w:r>
        <w:rPr>
          <w:rFonts w:hint="eastAsia"/>
        </w:rPr>
        <w:t>参加ご希望の方はこちらからお申し込みください。</w:t>
      </w:r>
    </w:p>
    <w:p w14:paraId="1FDA0C21" w14:textId="6F79A3F5" w:rsidR="00D722B8" w:rsidRPr="00AC2051" w:rsidRDefault="0068031A" w:rsidP="00D722B8">
      <w:pPr>
        <w:rPr>
          <w:b/>
          <w:bCs/>
        </w:rPr>
      </w:pPr>
      <w:hyperlink r:id="rId8" w:history="1">
        <w:r w:rsidR="00D722B8" w:rsidRPr="00AC2051">
          <w:rPr>
            <w:rStyle w:val="aa"/>
            <w:b/>
            <w:bCs/>
          </w:rPr>
          <w:t>2026/11/23</w:t>
        </w:r>
        <w:r w:rsidR="00D722B8" w:rsidRPr="00AC2051">
          <w:rPr>
            <w:rStyle w:val="aa"/>
            <w:b/>
            <w:bCs/>
          </w:rPr>
          <w:t>ワークショップ申込用紙</w:t>
        </w:r>
      </w:hyperlink>
    </w:p>
    <w:p w14:paraId="566D9539" w14:textId="7141861D" w:rsidR="00D722B8" w:rsidRDefault="00D722B8" w:rsidP="00D722B8">
      <w:r>
        <w:rPr>
          <w:rFonts w:hint="eastAsia"/>
        </w:rPr>
        <w:t>申し込み締切は</w:t>
      </w:r>
      <w:r w:rsidRPr="00AC2051">
        <w:rPr>
          <w:rFonts w:hint="eastAsia"/>
          <w:b/>
          <w:bCs/>
        </w:rPr>
        <w:t>11</w:t>
      </w:r>
      <w:r w:rsidRPr="00AC2051">
        <w:rPr>
          <w:rFonts w:hint="eastAsia"/>
          <w:b/>
          <w:bCs/>
        </w:rPr>
        <w:t>月</w:t>
      </w:r>
      <w:r w:rsidRPr="00AC2051">
        <w:rPr>
          <w:rFonts w:hint="eastAsia"/>
          <w:b/>
          <w:bCs/>
        </w:rPr>
        <w:t>14</w:t>
      </w:r>
      <w:r w:rsidRPr="00AC2051">
        <w:rPr>
          <w:rFonts w:hint="eastAsia"/>
          <w:b/>
          <w:bCs/>
        </w:rPr>
        <w:t>日</w:t>
      </w:r>
      <w:r>
        <w:rPr>
          <w:rFonts w:hint="eastAsia"/>
        </w:rPr>
        <w:t>ですが、定員に達し次第しめきります。</w:t>
      </w:r>
      <w:r w:rsidR="00AC2051">
        <w:br/>
      </w:r>
      <w:r w:rsidR="00AC2051">
        <w:br/>
      </w:r>
      <w:r w:rsidR="00AC2051">
        <w:br/>
      </w:r>
      <w:r w:rsidR="00AC2051">
        <w:br/>
      </w:r>
      <w:r w:rsidR="00AC2051">
        <w:br/>
      </w:r>
    </w:p>
    <w:p w14:paraId="27560E7F" w14:textId="6372EF27" w:rsidR="00D722B8" w:rsidRPr="00AC2051" w:rsidRDefault="00D722B8" w:rsidP="00D722B8">
      <w:pPr>
        <w:rPr>
          <w:b/>
          <w:bCs/>
          <w:sz w:val="28"/>
          <w:szCs w:val="28"/>
        </w:rPr>
      </w:pPr>
      <w:r w:rsidRPr="00AC2051">
        <w:rPr>
          <w:b/>
          <w:bCs/>
          <w:sz w:val="28"/>
          <w:szCs w:val="28"/>
        </w:rPr>
        <w:lastRenderedPageBreak/>
        <w:t>Workshop: KI im Klassenzimmer – einfach Lehrmaterialien erstellen!</w:t>
      </w:r>
    </w:p>
    <w:p w14:paraId="2B76F295" w14:textId="4C7B3ECD" w:rsidR="00D722B8" w:rsidRPr="00AC2051" w:rsidRDefault="00D722B8" w:rsidP="00D722B8">
      <w:pPr>
        <w:rPr>
          <w:b/>
          <w:bCs/>
        </w:rPr>
      </w:pPr>
      <w:r w:rsidRPr="00AC2051">
        <w:rPr>
          <w:b/>
          <w:bCs/>
        </w:rPr>
        <w:t>23. November 2026 (Montag, Feiertag), 12:30–17:00 Uhr</w:t>
      </w:r>
      <w:r w:rsidRPr="00AC2051">
        <w:rPr>
          <w:b/>
          <w:bCs/>
        </w:rPr>
        <w:br/>
        <w:t>Ort: Goethe-Institut Tokyo, Raum 207</w:t>
      </w:r>
      <w:r w:rsidRPr="00AC2051">
        <w:rPr>
          <w:b/>
          <w:bCs/>
        </w:rPr>
        <w:br/>
        <w:t>Referent: Prof. Hiroki Iwai</w:t>
      </w:r>
    </w:p>
    <w:p w14:paraId="0D450CCF" w14:textId="588C39FC" w:rsidR="00D722B8" w:rsidRPr="00D722B8" w:rsidRDefault="00D722B8" w:rsidP="00D722B8">
      <w:r w:rsidRPr="00D722B8">
        <w:t>Möchten Sie generative KI gerne im Unterricht einsetzen, wissen aber nicht genau, wie Sie anfangen sollen? Oder haben Sie bereits eine Fortbildung besucht und fragen sich nun, wie sich die Inhalte konkret im Unterricht umsetzen lassen?</w:t>
      </w:r>
      <w:r w:rsidRPr="00D722B8">
        <w:br/>
        <w:t>Dann sind Sie hier genau richtig!</w:t>
      </w:r>
    </w:p>
    <w:p w14:paraId="0BD00874" w14:textId="3729FC75" w:rsidR="00D722B8" w:rsidRPr="00D722B8" w:rsidRDefault="00AC2051" w:rsidP="00AC2051">
      <w:r w:rsidRPr="00AC2051">
        <w:t>Gemeinsam probieren wir aus, wie man mit Padlet Arcade Übungsaufgaben erstellt und wie generative KI-Tools wie Gemini oder Notebook</w:t>
      </w:r>
      <w:r w:rsidR="001F5573">
        <w:t xml:space="preserve"> </w:t>
      </w:r>
      <w:r w:rsidRPr="00AC2051">
        <w:t>LM dabei helfen können, Wörter und Redemittel aus Lehrbüchern, Arbeitsblättern oder PDF-Dateien zu extrahieren, zu strukturieren und für den Unterricht aufzubereiten.</w:t>
      </w:r>
      <w:r w:rsidRPr="00AC2051">
        <w:br/>
      </w:r>
      <w:r w:rsidRPr="00AC2051">
        <w:br/>
        <w:t>Erleben Sie den gesamten Arbeitsprozess:</w:t>
      </w:r>
      <w:r w:rsidRPr="00AC2051">
        <w:br/>
        <w:t>Lehrbuch → mit KI aufbereiten → mit Arcade Lernmaterial erstellen → mit den Lernenden teilen</w:t>
      </w:r>
      <w:r w:rsidRPr="00AC2051">
        <w:br/>
        <w:t>und entdecken Sie Ideen, bei denen Sie denken:</w:t>
      </w:r>
      <w:r w:rsidRPr="00AC2051">
        <w:br/>
        <w:t>„Das kann ich morgen direkt in meinem Unterricht einsetzen!“</w:t>
      </w:r>
      <w:r>
        <w:t xml:space="preserve"> </w:t>
      </w:r>
    </w:p>
    <w:p w14:paraId="4A3F6E79" w14:textId="77777777" w:rsidR="00AC2051" w:rsidRDefault="00AC2051" w:rsidP="00D722B8"/>
    <w:p w14:paraId="46E10736" w14:textId="79C3090F" w:rsidR="00D722B8" w:rsidRPr="00D722B8" w:rsidRDefault="00D722B8" w:rsidP="00D722B8">
      <w:r w:rsidRPr="00D722B8">
        <w:t xml:space="preserve">Bitte bringen Sie für den Workshop einen </w:t>
      </w:r>
      <w:r w:rsidRPr="00D722B8">
        <w:rPr>
          <w:b/>
          <w:bCs/>
        </w:rPr>
        <w:t>Laptop oder ein Smartphone</w:t>
      </w:r>
      <w:r w:rsidRPr="00D722B8">
        <w:t xml:space="preserve"> sowie die von Ihnen verwendeten </w:t>
      </w:r>
      <w:r w:rsidRPr="00D722B8">
        <w:rPr>
          <w:b/>
          <w:bCs/>
        </w:rPr>
        <w:t>Lehrwerke oder ergänzenden Unterrichtsmaterialien</w:t>
      </w:r>
      <w:r w:rsidRPr="00D722B8">
        <w:t xml:space="preserve"> mit.</w:t>
      </w:r>
    </w:p>
    <w:p w14:paraId="41DE6E83" w14:textId="77777777" w:rsidR="00D722B8" w:rsidRPr="00D722B8" w:rsidRDefault="00D722B8" w:rsidP="00D722B8">
      <w:r w:rsidRPr="00D722B8">
        <w:t xml:space="preserve">Im Anschluss an den Workshop ist ein </w:t>
      </w:r>
      <w:r w:rsidRPr="00D722B8">
        <w:rPr>
          <w:b/>
          <w:bCs/>
        </w:rPr>
        <w:t>Austausch- und Vernetzungstreffen</w:t>
      </w:r>
      <w:r w:rsidRPr="00D722B8">
        <w:t xml:space="preserve"> der Teilnehmenden geplant.</w:t>
      </w:r>
    </w:p>
    <w:p w14:paraId="0D426239" w14:textId="77777777" w:rsidR="00D722B8" w:rsidRPr="00D722B8" w:rsidRDefault="00D722B8" w:rsidP="00D722B8">
      <w:r w:rsidRPr="00D722B8">
        <w:rPr>
          <w:b/>
          <w:bCs/>
        </w:rPr>
        <w:t>Anmeldung:</w:t>
      </w:r>
      <w:r w:rsidRPr="00D722B8">
        <w:br/>
        <w:t>Wenn Sie teilnehmen möchten, melden Sie sich bitte hier an:</w:t>
      </w:r>
    </w:p>
    <w:p w14:paraId="46BED4E3" w14:textId="7518425A" w:rsidR="00D722B8" w:rsidRPr="00D722B8" w:rsidRDefault="00D722B8" w:rsidP="00D722B8">
      <w:r w:rsidRPr="00D722B8">
        <w:rPr>
          <w:b/>
          <w:bCs/>
        </w:rPr>
        <w:t>Anmeldeformular für den Workshop am 23.11.2026</w:t>
      </w:r>
      <w:r w:rsidRPr="00D722B8">
        <w:br/>
      </w:r>
      <w:hyperlink r:id="rId9" w:history="1">
        <w:r w:rsidR="00AC2051" w:rsidRPr="00AC2051">
          <w:rPr>
            <w:rStyle w:val="aa"/>
          </w:rPr>
          <w:t>Workshop</w:t>
        </w:r>
        <w:r w:rsidR="00AC2051" w:rsidRPr="00AC2051">
          <w:rPr>
            <w:rStyle w:val="aa"/>
          </w:rPr>
          <w:t>：</w:t>
        </w:r>
        <w:r w:rsidR="00AC2051" w:rsidRPr="00AC2051">
          <w:rPr>
            <w:rStyle w:val="aa"/>
          </w:rPr>
          <w:t>KI im Klassenzimmer - Anmeldeformular, Mo.23.11.2026, 12.30-15.45 Uhr</w:t>
        </w:r>
      </w:hyperlink>
    </w:p>
    <w:p w14:paraId="50BD2AD4" w14:textId="30BBF8E3" w:rsidR="00D722B8" w:rsidRDefault="00D722B8" w:rsidP="00D722B8">
      <w:r w:rsidRPr="00D722B8">
        <w:rPr>
          <w:b/>
          <w:bCs/>
        </w:rPr>
        <w:t>Anmeldeschluss ist der 14. November 2026.</w:t>
      </w:r>
      <w:r w:rsidRPr="00D722B8">
        <w:t xml:space="preserve"> </w:t>
      </w:r>
    </w:p>
    <w:sectPr w:rsidR="00D722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Goethe FF Clan">
    <w:altName w:val="Calibri"/>
    <w:charset w:val="00"/>
    <w:family w:val="swiss"/>
    <w:pitch w:val="variable"/>
    <w:sig w:usb0="A00002BF" w:usb1="4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7443"/>
    <w:multiLevelType w:val="multilevel"/>
    <w:tmpl w:val="0050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34630"/>
    <w:multiLevelType w:val="multilevel"/>
    <w:tmpl w:val="D04E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F6AA4"/>
    <w:multiLevelType w:val="multilevel"/>
    <w:tmpl w:val="C280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6A0770"/>
    <w:multiLevelType w:val="multilevel"/>
    <w:tmpl w:val="08F0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3506DD"/>
    <w:multiLevelType w:val="multilevel"/>
    <w:tmpl w:val="088A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711F81"/>
    <w:multiLevelType w:val="multilevel"/>
    <w:tmpl w:val="BFA0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8F1848"/>
    <w:multiLevelType w:val="multilevel"/>
    <w:tmpl w:val="7932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9B285F"/>
    <w:multiLevelType w:val="multilevel"/>
    <w:tmpl w:val="E9CE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501A5A"/>
    <w:multiLevelType w:val="multilevel"/>
    <w:tmpl w:val="62002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E67B6D"/>
    <w:multiLevelType w:val="multilevel"/>
    <w:tmpl w:val="9E46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841B40"/>
    <w:multiLevelType w:val="multilevel"/>
    <w:tmpl w:val="5B0AE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38528B"/>
    <w:multiLevelType w:val="multilevel"/>
    <w:tmpl w:val="E8D6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0B0E81"/>
    <w:multiLevelType w:val="multilevel"/>
    <w:tmpl w:val="37E6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6"/>
  </w:num>
  <w:num w:numId="4">
    <w:abstractNumId w:val="10"/>
  </w:num>
  <w:num w:numId="5">
    <w:abstractNumId w:val="12"/>
  </w:num>
  <w:num w:numId="6">
    <w:abstractNumId w:val="8"/>
  </w:num>
  <w:num w:numId="7">
    <w:abstractNumId w:val="1"/>
  </w:num>
  <w:num w:numId="8">
    <w:abstractNumId w:val="2"/>
  </w:num>
  <w:num w:numId="9">
    <w:abstractNumId w:val="4"/>
  </w:num>
  <w:num w:numId="10">
    <w:abstractNumId w:val="5"/>
  </w:num>
  <w:num w:numId="11">
    <w:abstractNumId w:val="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B8"/>
    <w:rsid w:val="001F5573"/>
    <w:rsid w:val="0068031A"/>
    <w:rsid w:val="00784E9D"/>
    <w:rsid w:val="0098164D"/>
    <w:rsid w:val="00A91A23"/>
    <w:rsid w:val="00AC2051"/>
    <w:rsid w:val="00D722B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23A2AE"/>
  <w15:chartTrackingRefBased/>
  <w15:docId w15:val="{41DECBBB-68BC-4DC3-BC2D-84638F2B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722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722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722B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722B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722B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722B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22B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22B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22B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722B8"/>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0"/>
    <w:link w:val="2"/>
    <w:uiPriority w:val="9"/>
    <w:semiHidden/>
    <w:rsid w:val="00D722B8"/>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0"/>
    <w:link w:val="3"/>
    <w:uiPriority w:val="9"/>
    <w:semiHidden/>
    <w:rsid w:val="00D722B8"/>
    <w:rPr>
      <w:rFonts w:eastAsiaTheme="majorEastAsia" w:cstheme="majorBidi"/>
      <w:color w:val="0F4761" w:themeColor="accent1" w:themeShade="BF"/>
      <w:sz w:val="28"/>
      <w:szCs w:val="28"/>
    </w:rPr>
  </w:style>
  <w:style w:type="character" w:customStyle="1" w:styleId="40">
    <w:name w:val="見出し 4 (文字)"/>
    <w:basedOn w:val="a0"/>
    <w:link w:val="4"/>
    <w:uiPriority w:val="9"/>
    <w:semiHidden/>
    <w:rsid w:val="00D722B8"/>
    <w:rPr>
      <w:rFonts w:eastAsiaTheme="majorEastAsia" w:cstheme="majorBidi"/>
      <w:i/>
      <w:iCs/>
      <w:color w:val="0F4761" w:themeColor="accent1" w:themeShade="BF"/>
    </w:rPr>
  </w:style>
  <w:style w:type="character" w:customStyle="1" w:styleId="50">
    <w:name w:val="見出し 5 (文字)"/>
    <w:basedOn w:val="a0"/>
    <w:link w:val="5"/>
    <w:uiPriority w:val="9"/>
    <w:semiHidden/>
    <w:rsid w:val="00D722B8"/>
    <w:rPr>
      <w:rFonts w:eastAsiaTheme="majorEastAsia" w:cstheme="majorBidi"/>
      <w:color w:val="0F4761" w:themeColor="accent1" w:themeShade="BF"/>
    </w:rPr>
  </w:style>
  <w:style w:type="character" w:customStyle="1" w:styleId="60">
    <w:name w:val="見出し 6 (文字)"/>
    <w:basedOn w:val="a0"/>
    <w:link w:val="6"/>
    <w:uiPriority w:val="9"/>
    <w:semiHidden/>
    <w:rsid w:val="00D722B8"/>
    <w:rPr>
      <w:rFonts w:eastAsiaTheme="majorEastAsia" w:cstheme="majorBidi"/>
      <w:i/>
      <w:iCs/>
      <w:color w:val="595959" w:themeColor="text1" w:themeTint="A6"/>
    </w:rPr>
  </w:style>
  <w:style w:type="character" w:customStyle="1" w:styleId="70">
    <w:name w:val="見出し 7 (文字)"/>
    <w:basedOn w:val="a0"/>
    <w:link w:val="7"/>
    <w:uiPriority w:val="9"/>
    <w:semiHidden/>
    <w:rsid w:val="00D722B8"/>
    <w:rPr>
      <w:rFonts w:eastAsiaTheme="majorEastAsia" w:cstheme="majorBidi"/>
      <w:color w:val="595959" w:themeColor="text1" w:themeTint="A6"/>
    </w:rPr>
  </w:style>
  <w:style w:type="character" w:customStyle="1" w:styleId="80">
    <w:name w:val="見出し 8 (文字)"/>
    <w:basedOn w:val="a0"/>
    <w:link w:val="8"/>
    <w:uiPriority w:val="9"/>
    <w:semiHidden/>
    <w:rsid w:val="00D722B8"/>
    <w:rPr>
      <w:rFonts w:eastAsiaTheme="majorEastAsia" w:cstheme="majorBidi"/>
      <w:i/>
      <w:iCs/>
      <w:color w:val="272727" w:themeColor="text1" w:themeTint="D8"/>
    </w:rPr>
  </w:style>
  <w:style w:type="character" w:customStyle="1" w:styleId="90">
    <w:name w:val="見出し 9 (文字)"/>
    <w:basedOn w:val="a0"/>
    <w:link w:val="9"/>
    <w:uiPriority w:val="9"/>
    <w:semiHidden/>
    <w:rsid w:val="00D722B8"/>
    <w:rPr>
      <w:rFonts w:eastAsiaTheme="majorEastAsia" w:cstheme="majorBidi"/>
      <w:color w:val="272727" w:themeColor="text1" w:themeTint="D8"/>
    </w:rPr>
  </w:style>
  <w:style w:type="paragraph" w:styleId="a3">
    <w:name w:val="Title"/>
    <w:basedOn w:val="a"/>
    <w:next w:val="a"/>
    <w:link w:val="a4"/>
    <w:uiPriority w:val="10"/>
    <w:qFormat/>
    <w:rsid w:val="00D722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722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22B8"/>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D722B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722B8"/>
    <w:pPr>
      <w:spacing w:before="160"/>
      <w:jc w:val="center"/>
    </w:pPr>
    <w:rPr>
      <w:i/>
      <w:iCs/>
      <w:color w:val="404040" w:themeColor="text1" w:themeTint="BF"/>
    </w:rPr>
  </w:style>
  <w:style w:type="character" w:customStyle="1" w:styleId="a8">
    <w:name w:val="引用文 (文字)"/>
    <w:basedOn w:val="a0"/>
    <w:link w:val="a7"/>
    <w:uiPriority w:val="29"/>
    <w:rsid w:val="00D722B8"/>
    <w:rPr>
      <w:i/>
      <w:iCs/>
      <w:color w:val="404040" w:themeColor="text1" w:themeTint="BF"/>
    </w:rPr>
  </w:style>
  <w:style w:type="paragraph" w:styleId="a9">
    <w:name w:val="List Paragraph"/>
    <w:basedOn w:val="a"/>
    <w:uiPriority w:val="34"/>
    <w:qFormat/>
    <w:rsid w:val="00D722B8"/>
    <w:pPr>
      <w:ind w:left="720"/>
      <w:contextualSpacing/>
    </w:pPr>
  </w:style>
  <w:style w:type="character" w:styleId="21">
    <w:name w:val="Intense Emphasis"/>
    <w:basedOn w:val="a0"/>
    <w:uiPriority w:val="21"/>
    <w:qFormat/>
    <w:rsid w:val="00D722B8"/>
    <w:rPr>
      <w:i/>
      <w:iCs/>
      <w:color w:val="0F4761" w:themeColor="accent1" w:themeShade="BF"/>
    </w:rPr>
  </w:style>
  <w:style w:type="paragraph" w:styleId="22">
    <w:name w:val="Intense Quote"/>
    <w:basedOn w:val="a"/>
    <w:next w:val="a"/>
    <w:link w:val="23"/>
    <w:uiPriority w:val="30"/>
    <w:qFormat/>
    <w:rsid w:val="00D722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722B8"/>
    <w:rPr>
      <w:i/>
      <w:iCs/>
      <w:color w:val="0F4761" w:themeColor="accent1" w:themeShade="BF"/>
    </w:rPr>
  </w:style>
  <w:style w:type="character" w:styleId="24">
    <w:name w:val="Intense Reference"/>
    <w:basedOn w:val="a0"/>
    <w:uiPriority w:val="32"/>
    <w:qFormat/>
    <w:rsid w:val="00D722B8"/>
    <w:rPr>
      <w:b/>
      <w:bCs/>
      <w:smallCaps/>
      <w:color w:val="0F4761" w:themeColor="accent1" w:themeShade="BF"/>
      <w:spacing w:val="5"/>
    </w:rPr>
  </w:style>
  <w:style w:type="character" w:styleId="aa">
    <w:name w:val="Hyperlink"/>
    <w:basedOn w:val="a0"/>
    <w:uiPriority w:val="99"/>
    <w:unhideWhenUsed/>
    <w:rsid w:val="00D722B8"/>
    <w:rPr>
      <w:color w:val="467886" w:themeColor="hyperlink"/>
      <w:u w:val="single"/>
    </w:rPr>
  </w:style>
  <w:style w:type="character" w:styleId="ab">
    <w:name w:val="Unresolved Mention"/>
    <w:basedOn w:val="a0"/>
    <w:uiPriority w:val="99"/>
    <w:semiHidden/>
    <w:unhideWhenUsed/>
    <w:rsid w:val="00D72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pages/responsepage.aspx?id=VbctA1T2H0OylpOhyHrXXT4FlUMiFWxCgPX7bjoKQFBUQ1g3M0lZWFpJUDVGVlY3N0RMTDFMM1VWWi4u&amp;route=shortur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cloud.microsoft/pages/responsepage.aspx?id=VbctA1T2H0OylpOhyHrXXT4FlUMiFWxCgPX7bjoKQFBUQ1g3M0lZWFpJUDVGVlY3N0RMTDFMM1VWWi4u&amp;route=shortur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09cc28-42c6-4621-bb75-6de2bb8707cc">
      <Terms xmlns="http://schemas.microsoft.com/office/infopath/2007/PartnerControls"/>
    </lcf76f155ced4ddcb4097134ff3c332f>
    <TaxCatchAll xmlns="8e6d62a4-40d4-48fa-af7e-949a003c21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732280CE38654D85320073A188F67A" ma:contentTypeVersion="17" ma:contentTypeDescription="Ein neues Dokument erstellen." ma:contentTypeScope="" ma:versionID="ebf1c8afd8cebbfc1ea5adcbaf67447b">
  <xsd:schema xmlns:xsd="http://www.w3.org/2001/XMLSchema" xmlns:xs="http://www.w3.org/2001/XMLSchema" xmlns:p="http://schemas.microsoft.com/office/2006/metadata/properties" xmlns:ns2="9909cc28-42c6-4621-bb75-6de2bb8707cc" xmlns:ns3="8e6d62a4-40d4-48fa-af7e-949a003c2165" targetNamespace="http://schemas.microsoft.com/office/2006/metadata/properties" ma:root="true" ma:fieldsID="540120bb75573b2aea0896b98c9d4b94" ns2:_="" ns3:_="">
    <xsd:import namespace="9909cc28-42c6-4621-bb75-6de2bb8707cc"/>
    <xsd:import namespace="8e6d62a4-40d4-48fa-af7e-949a003c21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9cc28-42c6-4621-bb75-6de2bb870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6d62a4-40d4-48fa-af7e-949a003c216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1b6d794b-113f-49dc-bb94-3cfc5c7ab254}" ma:internalName="TaxCatchAll" ma:showField="CatchAllData" ma:web="8e6d62a4-40d4-48fa-af7e-949a003c2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DDA72-E286-40AE-927B-3F0910B1DF59}">
  <ds:schemaRefs>
    <ds:schemaRef ds:uri="http://schemas.microsoft.com/office/2006/metadata/properties"/>
    <ds:schemaRef ds:uri="http://schemas.microsoft.com/office/infopath/2007/PartnerControls"/>
    <ds:schemaRef ds:uri="9909cc28-42c6-4621-bb75-6de2bb8707cc"/>
    <ds:schemaRef ds:uri="8e6d62a4-40d4-48fa-af7e-949a003c2165"/>
  </ds:schemaRefs>
</ds:datastoreItem>
</file>

<file path=customXml/itemProps2.xml><?xml version="1.0" encoding="utf-8"?>
<ds:datastoreItem xmlns:ds="http://schemas.openxmlformats.org/officeDocument/2006/customXml" ds:itemID="{28C51B55-7210-4B56-B03F-2A7CC14BCEF9}">
  <ds:schemaRefs>
    <ds:schemaRef ds:uri="http://schemas.microsoft.com/sharepoint/v3/contenttype/forms"/>
  </ds:schemaRefs>
</ds:datastoreItem>
</file>

<file path=customXml/itemProps3.xml><?xml version="1.0" encoding="utf-8"?>
<ds:datastoreItem xmlns:ds="http://schemas.openxmlformats.org/officeDocument/2006/customXml" ds:itemID="{B2F6A3BD-9C84-43B6-88FA-30D6A8A74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9cc28-42c6-4621-bb75-6de2bb8707cc"/>
    <ds:schemaRef ds:uri="8e6d62a4-40d4-48fa-af7e-949a003c2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2056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Maruyama, Tomoko</dc:creator>
  <cp:keywords/>
  <dc:description/>
  <cp:lastModifiedBy>Saori Ushiyama</cp:lastModifiedBy>
  <cp:revision>2</cp:revision>
  <dcterms:created xsi:type="dcterms:W3CDTF">2026-10-13T03:23:00Z</dcterms:created>
  <dcterms:modified xsi:type="dcterms:W3CDTF">2026-10-13T03:23:00Z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0x0101009B732280CE38654D85320073A188F67A</vt:lpwstr>
  </property>
</Properties>
</file>